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7B50" w:rsidRPr="00587AB7" w:rsidRDefault="00CA7B50" w:rsidP="00CA7B50">
      <w:pPr>
        <w:jc w:val="center"/>
        <w:rPr>
          <w:b/>
          <w:lang w:val="kk-KZ"/>
        </w:rPr>
      </w:pPr>
      <w:r w:rsidRPr="00587AB7">
        <w:rPr>
          <w:b/>
          <w:lang w:val="kk-KZ"/>
        </w:rPr>
        <w:t xml:space="preserve">Редакциялау </w:t>
      </w:r>
      <w:r>
        <w:rPr>
          <w:b/>
          <w:lang w:val="kk-KZ"/>
        </w:rPr>
        <w:t xml:space="preserve">тақырыбы бойынша бақылау  жұмысын </w:t>
      </w:r>
      <w:r w:rsidRPr="00587AB7">
        <w:rPr>
          <w:b/>
          <w:lang w:val="kk-KZ"/>
        </w:rPr>
        <w:t xml:space="preserve">  орындауға</w:t>
      </w:r>
    </w:p>
    <w:p w:rsidR="00CA7B50" w:rsidRPr="00587AB7" w:rsidRDefault="00CA7B50" w:rsidP="00CA7B50">
      <w:pPr>
        <w:jc w:val="center"/>
        <w:rPr>
          <w:b/>
          <w:lang w:val="kk-KZ"/>
        </w:rPr>
      </w:pPr>
      <w:r w:rsidRPr="00587AB7">
        <w:rPr>
          <w:b/>
          <w:lang w:val="kk-KZ"/>
        </w:rPr>
        <w:t>арналған  мәліметтер</w:t>
      </w:r>
    </w:p>
    <w:p w:rsidR="00CA7B50" w:rsidRPr="00BE5200" w:rsidRDefault="00CA7B50" w:rsidP="00CA7B50">
      <w:pPr>
        <w:jc w:val="both"/>
        <w:rPr>
          <w:lang w:val="kk-KZ"/>
        </w:rPr>
      </w:pPr>
      <w:r w:rsidRPr="00BE5200">
        <w:rPr>
          <w:lang w:val="kk-KZ"/>
        </w:rPr>
        <w:t xml:space="preserve">  </w:t>
      </w:r>
      <w:r>
        <w:rPr>
          <w:noProof/>
        </w:rPr>
        <w:drawing>
          <wp:inline distT="0" distB="0" distL="0" distR="0">
            <wp:extent cx="6107430" cy="8105140"/>
            <wp:effectExtent l="0" t="0" r="0" b="0"/>
            <wp:docPr id="56" name="Рисунок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7430" cy="81051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Pr="00BE5200" w:rsidRDefault="00CA7B50" w:rsidP="00CA7B50">
      <w:pPr>
        <w:jc w:val="both"/>
        <w:rPr>
          <w:lang w:val="kk-KZ"/>
        </w:rPr>
      </w:pPr>
    </w:p>
    <w:p w:rsidR="00CA7B50" w:rsidRPr="00BE5200" w:rsidRDefault="00CA7B50" w:rsidP="00CA7B50">
      <w:pPr>
        <w:jc w:val="both"/>
        <w:rPr>
          <w:lang w:val="kk-KZ"/>
        </w:rPr>
      </w:pPr>
      <w:r w:rsidRPr="00BE5200">
        <w:rPr>
          <w:lang w:val="kk-KZ"/>
        </w:rPr>
        <w:t xml:space="preserve">  </w:t>
      </w:r>
    </w:p>
    <w:p w:rsidR="00CA7B50" w:rsidRDefault="00CA7B50" w:rsidP="00CA7B50">
      <w:pPr>
        <w:jc w:val="both"/>
      </w:pPr>
      <w:r>
        <w:rPr>
          <w:noProof/>
        </w:rPr>
        <w:lastRenderedPageBreak/>
        <w:drawing>
          <wp:inline distT="0" distB="0" distL="0" distR="0">
            <wp:extent cx="6220460" cy="8805545"/>
            <wp:effectExtent l="0" t="0" r="0" b="0"/>
            <wp:docPr id="55" name="Рисунок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460" cy="880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pPr>
        <w:jc w:val="both"/>
      </w:pPr>
    </w:p>
    <w:p w:rsidR="00CA7B50" w:rsidRDefault="00CA7B50" w:rsidP="00CA7B50">
      <w:pPr>
        <w:jc w:val="both"/>
      </w:pPr>
      <w:r>
        <w:t xml:space="preserve">  </w:t>
      </w:r>
    </w:p>
    <w:p w:rsidR="00CA7B50" w:rsidRDefault="00CA7B50" w:rsidP="00CA7B50">
      <w:pPr>
        <w:jc w:val="both"/>
      </w:pPr>
      <w:r>
        <w:rPr>
          <w:noProof/>
        </w:rPr>
        <w:lastRenderedPageBreak/>
        <w:drawing>
          <wp:inline distT="0" distB="0" distL="0" distR="0">
            <wp:extent cx="6186170" cy="8794115"/>
            <wp:effectExtent l="0" t="0" r="0" b="0"/>
            <wp:docPr id="53" name="Рисунок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6170" cy="879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>
      <w:r>
        <w:t xml:space="preserve">  </w:t>
      </w:r>
    </w:p>
    <w:p w:rsidR="00CA7B50" w:rsidRDefault="00CA7B50" w:rsidP="00CA7B50">
      <w:r>
        <w:t xml:space="preserve">  </w:t>
      </w:r>
    </w:p>
    <w:p w:rsidR="00CA7B50" w:rsidRDefault="00CA7B50" w:rsidP="00CA7B50">
      <w:r>
        <w:rPr>
          <w:noProof/>
        </w:rPr>
        <w:lastRenderedPageBreak/>
        <w:drawing>
          <wp:inline distT="0" distB="0" distL="0" distR="0">
            <wp:extent cx="6231255" cy="8794115"/>
            <wp:effectExtent l="0" t="0" r="0" b="0"/>
            <wp:docPr id="52" name="Рисунок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1255" cy="8794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/>
    <w:p w:rsidR="00CA7B50" w:rsidRDefault="00CA7B50" w:rsidP="00CA7B50"/>
    <w:p w:rsidR="00CA7B50" w:rsidRDefault="00CA7B50" w:rsidP="00CA7B50">
      <w:r>
        <w:rPr>
          <w:noProof/>
        </w:rPr>
        <w:lastRenderedPageBreak/>
        <w:drawing>
          <wp:inline distT="0" distB="0" distL="0" distR="0">
            <wp:extent cx="6231255" cy="8805545"/>
            <wp:effectExtent l="0" t="0" r="0" b="0"/>
            <wp:docPr id="51" name="Рисунок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1255" cy="8805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/>
    <w:p w:rsidR="00CA7B50" w:rsidRDefault="00CA7B50" w:rsidP="00CA7B50">
      <w:r>
        <w:rPr>
          <w:noProof/>
        </w:rPr>
        <w:lastRenderedPageBreak/>
        <w:drawing>
          <wp:inline distT="0" distB="0" distL="0" distR="0">
            <wp:extent cx="6220460" cy="8917940"/>
            <wp:effectExtent l="0" t="0" r="0" b="0"/>
            <wp:docPr id="50" name="Рисунок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460" cy="8917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/>
    <w:p w:rsidR="00CA7B50" w:rsidRDefault="00CA7B50" w:rsidP="00CA7B50">
      <w:r>
        <w:rPr>
          <w:noProof/>
        </w:rPr>
        <w:lastRenderedPageBreak/>
        <w:drawing>
          <wp:inline distT="0" distB="0" distL="0" distR="0">
            <wp:extent cx="6287770" cy="8907145"/>
            <wp:effectExtent l="0" t="0" r="0" b="0"/>
            <wp:docPr id="46" name="Рисунок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7770" cy="89071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/>
    <w:p w:rsidR="00CA7B50" w:rsidRDefault="00CA7B50" w:rsidP="00CA7B50"/>
    <w:p w:rsidR="00CA7B50" w:rsidRDefault="00CA7B50" w:rsidP="00CA7B50">
      <w:r>
        <w:rPr>
          <w:noProof/>
        </w:rPr>
        <w:drawing>
          <wp:inline distT="0" distB="0" distL="0" distR="0">
            <wp:extent cx="6276340" cy="8816340"/>
            <wp:effectExtent l="0" t="0" r="0" b="0"/>
            <wp:docPr id="44" name="Рисунок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6340" cy="8816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7B50" w:rsidRDefault="00CA7B50" w:rsidP="00CA7B50"/>
    <w:p w:rsidR="00CA7B50" w:rsidRPr="009A10DF" w:rsidRDefault="00CA7B50" w:rsidP="00CA7B50">
      <w:pPr>
        <w:rPr>
          <w:lang w:val="kk-KZ"/>
        </w:rPr>
      </w:pPr>
    </w:p>
    <w:p w:rsidR="00CA7B50" w:rsidRDefault="00CA7B50" w:rsidP="00CA7B50"/>
    <w:p w:rsidR="00CA7B50" w:rsidRDefault="00CA7B50" w:rsidP="00CA7B50">
      <w:pPr>
        <w:jc w:val="center"/>
        <w:rPr>
          <w:rFonts w:ascii="KZ Times New Roman" w:hAnsi="KZ Times New Roman"/>
          <w:lang w:val="kk-KZ"/>
        </w:rPr>
      </w:pPr>
      <w:r>
        <w:rPr>
          <w:noProof/>
        </w:rPr>
        <w:drawing>
          <wp:inline distT="0" distB="0" distL="0" distR="0">
            <wp:extent cx="5847715" cy="8579485"/>
            <wp:effectExtent l="0" t="0" r="0" b="0"/>
            <wp:docPr id="43" name="Рисунок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7715" cy="8579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A7B50" w:rsidSect="00B94D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Baltica Kazakh (L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DB0"/>
    <w:rsid w:val="000555E1"/>
    <w:rsid w:val="000C40F7"/>
    <w:rsid w:val="000C4BC9"/>
    <w:rsid w:val="000F51C9"/>
    <w:rsid w:val="001776AD"/>
    <w:rsid w:val="001A3C2A"/>
    <w:rsid w:val="001F2887"/>
    <w:rsid w:val="002334AE"/>
    <w:rsid w:val="002A6BD5"/>
    <w:rsid w:val="002F38FE"/>
    <w:rsid w:val="00305F51"/>
    <w:rsid w:val="00357CEB"/>
    <w:rsid w:val="003C262B"/>
    <w:rsid w:val="003C7990"/>
    <w:rsid w:val="00432C5E"/>
    <w:rsid w:val="004637BB"/>
    <w:rsid w:val="004851AA"/>
    <w:rsid w:val="004956DA"/>
    <w:rsid w:val="0058610F"/>
    <w:rsid w:val="005F3906"/>
    <w:rsid w:val="006D4981"/>
    <w:rsid w:val="00790065"/>
    <w:rsid w:val="007D607C"/>
    <w:rsid w:val="00812905"/>
    <w:rsid w:val="00833240"/>
    <w:rsid w:val="00847C4F"/>
    <w:rsid w:val="00882FA2"/>
    <w:rsid w:val="008B59EF"/>
    <w:rsid w:val="009970C8"/>
    <w:rsid w:val="009D53E7"/>
    <w:rsid w:val="009E1C19"/>
    <w:rsid w:val="00A40B20"/>
    <w:rsid w:val="00A63608"/>
    <w:rsid w:val="00AD2681"/>
    <w:rsid w:val="00B4110A"/>
    <w:rsid w:val="00B94DB0"/>
    <w:rsid w:val="00BA5926"/>
    <w:rsid w:val="00BF2846"/>
    <w:rsid w:val="00C16729"/>
    <w:rsid w:val="00CA7B50"/>
    <w:rsid w:val="00D9694D"/>
    <w:rsid w:val="00DE70FB"/>
    <w:rsid w:val="00E14602"/>
    <w:rsid w:val="00E26BE6"/>
    <w:rsid w:val="00E27860"/>
    <w:rsid w:val="00E97B8E"/>
    <w:rsid w:val="00EB638D"/>
    <w:rsid w:val="00EC3939"/>
    <w:rsid w:val="00EF2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B7190B1-68C2-4AF7-87FE-E74469C4E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zh-CN" w:bidi="ar-SA"/>
      </w:rPr>
    </w:rPrDefault>
    <w:pPrDefault>
      <w:pPr>
        <w:ind w:firstLine="567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4DB0"/>
    <w:pPr>
      <w:ind w:firstLine="0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1">
    <w:name w:val="heading 1"/>
    <w:basedOn w:val="a"/>
    <w:next w:val="a"/>
    <w:link w:val="10"/>
    <w:qFormat/>
    <w:rsid w:val="00B94DB0"/>
    <w:pPr>
      <w:keepNext/>
      <w:jc w:val="center"/>
      <w:outlineLvl w:val="0"/>
    </w:pPr>
    <w:rPr>
      <w:rFonts w:ascii="KZ Times New Roman" w:hAnsi="KZ Times New Roman"/>
      <w:szCs w:val="20"/>
      <w:lang w:val="ru-MD"/>
    </w:rPr>
  </w:style>
  <w:style w:type="paragraph" w:styleId="2">
    <w:name w:val="heading 2"/>
    <w:basedOn w:val="a"/>
    <w:next w:val="a"/>
    <w:link w:val="20"/>
    <w:qFormat/>
    <w:rsid w:val="00B94DB0"/>
    <w:pPr>
      <w:keepNext/>
      <w:jc w:val="center"/>
      <w:outlineLvl w:val="1"/>
    </w:pPr>
    <w:rPr>
      <w:b/>
      <w:caps/>
      <w:szCs w:val="20"/>
      <w:lang w:val="kk-KZ"/>
    </w:rPr>
  </w:style>
  <w:style w:type="paragraph" w:styleId="5">
    <w:name w:val="heading 5"/>
    <w:basedOn w:val="a"/>
    <w:next w:val="a"/>
    <w:link w:val="50"/>
    <w:qFormat/>
    <w:rsid w:val="00B94DB0"/>
    <w:pPr>
      <w:keepNext/>
      <w:jc w:val="center"/>
      <w:outlineLvl w:val="4"/>
    </w:pPr>
    <w:rPr>
      <w:b/>
      <w:sz w:val="52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character" w:customStyle="1" w:styleId="20">
    <w:name w:val="Заголовок 2 Знак"/>
    <w:basedOn w:val="a0"/>
    <w:link w:val="2"/>
    <w:rsid w:val="00B94DB0"/>
    <w:rPr>
      <w:rFonts w:ascii="Times New Roman" w:eastAsia="Times New Roman" w:hAnsi="Times New Roman" w:cs="Times New Roman"/>
      <w:b/>
      <w:caps/>
      <w:sz w:val="28"/>
      <w:szCs w:val="20"/>
      <w:lang w:val="kk-KZ" w:eastAsia="ru-RU"/>
    </w:rPr>
  </w:style>
  <w:style w:type="character" w:customStyle="1" w:styleId="50">
    <w:name w:val="Заголовок 5 Знак"/>
    <w:basedOn w:val="a0"/>
    <w:link w:val="5"/>
    <w:rsid w:val="00B94DB0"/>
    <w:rPr>
      <w:rFonts w:ascii="Times New Roman" w:eastAsia="Times New Roman" w:hAnsi="Times New Roman" w:cs="Times New Roman"/>
      <w:b/>
      <w:sz w:val="52"/>
      <w:szCs w:val="20"/>
      <w:lang w:val="en-US" w:eastAsia="ru-RU"/>
    </w:rPr>
  </w:style>
  <w:style w:type="paragraph" w:styleId="a3">
    <w:name w:val="Title"/>
    <w:basedOn w:val="a"/>
    <w:link w:val="a4"/>
    <w:qFormat/>
    <w:rsid w:val="00B94DB0"/>
    <w:pPr>
      <w:widowControl w:val="0"/>
      <w:autoSpaceDE w:val="0"/>
      <w:autoSpaceDN w:val="0"/>
      <w:adjustRightInd w:val="0"/>
      <w:jc w:val="center"/>
    </w:pPr>
    <w:rPr>
      <w:szCs w:val="20"/>
    </w:rPr>
  </w:style>
  <w:style w:type="character" w:customStyle="1" w:styleId="a4">
    <w:name w:val="Название Знак"/>
    <w:basedOn w:val="a0"/>
    <w:link w:val="a3"/>
    <w:rsid w:val="00B94DB0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B94DB0"/>
    <w:pPr>
      <w:widowControl w:val="0"/>
      <w:autoSpaceDE w:val="0"/>
      <w:autoSpaceDN w:val="0"/>
      <w:adjustRightInd w:val="0"/>
      <w:ind w:left="720"/>
      <w:contextualSpacing/>
    </w:pPr>
    <w:rPr>
      <w:sz w:val="20"/>
      <w:szCs w:val="20"/>
    </w:rPr>
  </w:style>
  <w:style w:type="table" w:styleId="a6">
    <w:name w:val="Table Grid"/>
    <w:basedOn w:val="a1"/>
    <w:rsid w:val="00B94DB0"/>
    <w:pPr>
      <w:ind w:firstLine="0"/>
    </w:pPr>
    <w:rPr>
      <w:rFonts w:ascii="Times New Roman" w:eastAsia="SimSu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Strong"/>
    <w:basedOn w:val="a0"/>
    <w:qFormat/>
    <w:rsid w:val="00B94DB0"/>
    <w:rPr>
      <w:b/>
      <w:bCs/>
    </w:rPr>
  </w:style>
  <w:style w:type="paragraph" w:styleId="a8">
    <w:name w:val="Normal (Web)"/>
    <w:basedOn w:val="a"/>
    <w:rsid w:val="00B94DB0"/>
    <w:pPr>
      <w:spacing w:before="100" w:beforeAutospacing="1" w:after="100" w:afterAutospacing="1"/>
    </w:pPr>
    <w:rPr>
      <w:sz w:val="24"/>
      <w:szCs w:val="24"/>
    </w:rPr>
  </w:style>
  <w:style w:type="character" w:styleId="a9">
    <w:name w:val="Hyperlink"/>
    <w:basedOn w:val="a0"/>
    <w:rsid w:val="00B94DB0"/>
    <w:rPr>
      <w:color w:val="0000FF"/>
      <w:u w:val="single"/>
    </w:rPr>
  </w:style>
  <w:style w:type="paragraph" w:styleId="aa">
    <w:name w:val="header"/>
    <w:basedOn w:val="a"/>
    <w:link w:val="ab"/>
    <w:rsid w:val="00B94DB0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c">
    <w:name w:val="page number"/>
    <w:basedOn w:val="a0"/>
    <w:rsid w:val="00B94DB0"/>
  </w:style>
  <w:style w:type="paragraph" w:styleId="ad">
    <w:name w:val="footer"/>
    <w:basedOn w:val="a"/>
    <w:link w:val="ae"/>
    <w:rsid w:val="00B94DB0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basedOn w:val="a0"/>
    <w:link w:val="ad"/>
    <w:rsid w:val="00B94DB0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f">
    <w:name w:val="Body Text"/>
    <w:basedOn w:val="a"/>
    <w:link w:val="af0"/>
    <w:rsid w:val="00B94DB0"/>
    <w:pPr>
      <w:tabs>
        <w:tab w:val="left" w:pos="993"/>
        <w:tab w:val="left" w:pos="1276"/>
      </w:tabs>
      <w:jc w:val="center"/>
    </w:pPr>
    <w:rPr>
      <w:rFonts w:ascii="KZ Times New Roman" w:hAnsi="KZ Times New Roman"/>
      <w:szCs w:val="20"/>
      <w:lang w:val="ru-MD"/>
    </w:rPr>
  </w:style>
  <w:style w:type="character" w:customStyle="1" w:styleId="af0">
    <w:name w:val="Основной текст Знак"/>
    <w:basedOn w:val="a0"/>
    <w:link w:val="af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1">
    <w:name w:val="Body Text Indent"/>
    <w:basedOn w:val="a"/>
    <w:link w:val="af2"/>
    <w:rsid w:val="00B94DB0"/>
    <w:pPr>
      <w:ind w:firstLine="851"/>
      <w:jc w:val="both"/>
    </w:pPr>
    <w:rPr>
      <w:rFonts w:ascii="KZ Times New Roman" w:hAnsi="KZ Times New Roman"/>
      <w:szCs w:val="20"/>
      <w:lang w:val="ru-MD"/>
    </w:rPr>
  </w:style>
  <w:style w:type="character" w:customStyle="1" w:styleId="af2">
    <w:name w:val="Основной текст с отступом Знак"/>
    <w:basedOn w:val="a0"/>
    <w:link w:val="af1"/>
    <w:rsid w:val="00B94DB0"/>
    <w:rPr>
      <w:rFonts w:ascii="KZ Times New Roman" w:eastAsia="Times New Roman" w:hAnsi="KZ Times New Roman" w:cs="Times New Roman"/>
      <w:sz w:val="28"/>
      <w:szCs w:val="20"/>
      <w:lang w:val="ru-MD" w:eastAsia="ru-RU"/>
    </w:rPr>
  </w:style>
  <w:style w:type="paragraph" w:styleId="af3">
    <w:name w:val="Block Text"/>
    <w:basedOn w:val="a"/>
    <w:rsid w:val="00B94DB0"/>
    <w:pPr>
      <w:ind w:left="-567" w:right="-766"/>
    </w:pPr>
    <w:rPr>
      <w:rFonts w:ascii="Baltica Kazakh (L)" w:hAnsi="Baltica Kazakh (L)"/>
      <w:szCs w:val="20"/>
      <w:lang w:val="en-US"/>
    </w:rPr>
  </w:style>
  <w:style w:type="paragraph" w:customStyle="1" w:styleId="xl252">
    <w:name w:val="xl252"/>
    <w:basedOn w:val="a"/>
    <w:rsid w:val="00B94DB0"/>
    <w:pPr>
      <w:spacing w:before="100" w:after="100"/>
    </w:pPr>
    <w:rPr>
      <w:rFonts w:ascii="KZ Times New Roman" w:hAnsi="KZ Times New Roman"/>
      <w:szCs w:val="20"/>
    </w:rPr>
  </w:style>
  <w:style w:type="paragraph" w:styleId="af4">
    <w:name w:val="Balloon Text"/>
    <w:basedOn w:val="a"/>
    <w:link w:val="af5"/>
    <w:rsid w:val="00B94DB0"/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rsid w:val="00B94DB0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9</Pages>
  <Words>18</Words>
  <Characters>104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Даметык Курманова (Зам. декана ШАСиД)</cp:lastModifiedBy>
  <cp:revision>4</cp:revision>
  <cp:lastPrinted>2016-04-08T09:28:00Z</cp:lastPrinted>
  <dcterms:created xsi:type="dcterms:W3CDTF">2022-02-01T11:17:00Z</dcterms:created>
  <dcterms:modified xsi:type="dcterms:W3CDTF">2022-02-01T11:23:00Z</dcterms:modified>
</cp:coreProperties>
</file>